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4A" w:rsidRDefault="00E12D4A" w:rsidP="00DD4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3,4 - LATKÓW</w:t>
      </w:r>
    </w:p>
    <w:p w:rsidR="001A7A41" w:rsidRPr="00E12D4A" w:rsidRDefault="00E12D4A">
      <w:pPr>
        <w:rPr>
          <w:rFonts w:ascii="Times New Roman" w:hAnsi="Times New Roman" w:cs="Times New Roman"/>
          <w:b/>
          <w:sz w:val="24"/>
          <w:szCs w:val="24"/>
        </w:rPr>
      </w:pPr>
      <w:r w:rsidRPr="00E12D4A">
        <w:rPr>
          <w:rFonts w:ascii="Times New Roman" w:hAnsi="Times New Roman" w:cs="Times New Roman"/>
          <w:b/>
          <w:sz w:val="24"/>
          <w:szCs w:val="24"/>
        </w:rPr>
        <w:t>Wiersz „Wiosna” Krystyna Datkun – Czerniak</w:t>
      </w:r>
    </w:p>
    <w:p w:rsidR="00E12D4A" w:rsidRDefault="00E12D4A">
      <w:pPr>
        <w:rPr>
          <w:rFonts w:ascii="Times New Roman" w:hAnsi="Times New Roman" w:cs="Times New Roman"/>
          <w:sz w:val="24"/>
          <w:szCs w:val="24"/>
        </w:rPr>
      </w:pPr>
      <w:r w:rsidRPr="00E12D4A">
        <w:rPr>
          <w:rFonts w:ascii="Times New Roman" w:hAnsi="Times New Roman" w:cs="Times New Roman"/>
          <w:sz w:val="24"/>
          <w:szCs w:val="24"/>
        </w:rPr>
        <w:t>Wiosna w zielonej sukience</w:t>
      </w:r>
      <w:r w:rsidRPr="00E12D4A">
        <w:rPr>
          <w:rFonts w:ascii="Times New Roman" w:hAnsi="Times New Roman" w:cs="Times New Roman"/>
          <w:sz w:val="24"/>
          <w:szCs w:val="24"/>
        </w:rPr>
        <w:br/>
        <w:t>nogami bosymi stąpa.</w:t>
      </w:r>
      <w:r w:rsidRPr="00E12D4A">
        <w:rPr>
          <w:rFonts w:ascii="Times New Roman" w:hAnsi="Times New Roman" w:cs="Times New Roman"/>
          <w:sz w:val="24"/>
          <w:szCs w:val="24"/>
        </w:rPr>
        <w:br/>
        <w:t>I gdzie stopę stawia,</w:t>
      </w:r>
      <w:r w:rsidRPr="00E12D4A">
        <w:rPr>
          <w:rFonts w:ascii="Times New Roman" w:hAnsi="Times New Roman" w:cs="Times New Roman"/>
          <w:sz w:val="24"/>
          <w:szCs w:val="24"/>
        </w:rPr>
        <w:br/>
        <w:t>tam... to chyba czary -</w:t>
      </w:r>
      <w:r w:rsidRPr="00E12D4A">
        <w:rPr>
          <w:rFonts w:ascii="Times New Roman" w:hAnsi="Times New Roman" w:cs="Times New Roman"/>
          <w:sz w:val="24"/>
          <w:szCs w:val="24"/>
        </w:rPr>
        <w:br/>
        <w:t>wiosenny kwiat zostawia.</w:t>
      </w:r>
      <w:r w:rsidRPr="00E12D4A">
        <w:rPr>
          <w:rFonts w:ascii="Times New Roman" w:hAnsi="Times New Roman" w:cs="Times New Roman"/>
          <w:sz w:val="24"/>
          <w:szCs w:val="24"/>
        </w:rPr>
        <w:br/>
        <w:t xml:space="preserve">Po spacerze wiosny </w:t>
      </w:r>
      <w:r w:rsidRPr="00E12D4A">
        <w:rPr>
          <w:rFonts w:ascii="Times New Roman" w:hAnsi="Times New Roman" w:cs="Times New Roman"/>
          <w:sz w:val="24"/>
          <w:szCs w:val="24"/>
        </w:rPr>
        <w:br/>
        <w:t>świat zmienia się cały.</w:t>
      </w:r>
      <w:r w:rsidRPr="00E12D4A">
        <w:rPr>
          <w:rFonts w:ascii="Times New Roman" w:hAnsi="Times New Roman" w:cs="Times New Roman"/>
          <w:sz w:val="24"/>
          <w:szCs w:val="24"/>
        </w:rPr>
        <w:br/>
        <w:t>Ptaki wśród zieleni</w:t>
      </w:r>
      <w:r w:rsidRPr="00E12D4A">
        <w:rPr>
          <w:rFonts w:ascii="Times New Roman" w:hAnsi="Times New Roman" w:cs="Times New Roman"/>
          <w:sz w:val="24"/>
          <w:szCs w:val="24"/>
        </w:rPr>
        <w:br/>
        <w:t>radośnie śpiewają,</w:t>
      </w:r>
      <w:r w:rsidRPr="00E12D4A">
        <w:rPr>
          <w:rFonts w:ascii="Times New Roman" w:hAnsi="Times New Roman" w:cs="Times New Roman"/>
          <w:sz w:val="24"/>
          <w:szCs w:val="24"/>
        </w:rPr>
        <w:br/>
        <w:t>motyle fruwają,</w:t>
      </w:r>
      <w:r w:rsidRPr="00E12D4A">
        <w:rPr>
          <w:rFonts w:ascii="Times New Roman" w:hAnsi="Times New Roman" w:cs="Times New Roman"/>
          <w:sz w:val="24"/>
          <w:szCs w:val="24"/>
        </w:rPr>
        <w:br/>
        <w:t>świerszcze cicho grają.</w:t>
      </w:r>
      <w:r w:rsidRPr="00E12D4A">
        <w:rPr>
          <w:rFonts w:ascii="Times New Roman" w:hAnsi="Times New Roman" w:cs="Times New Roman"/>
          <w:sz w:val="24"/>
          <w:szCs w:val="24"/>
        </w:rPr>
        <w:br/>
        <w:t>Kwiaty kolorowe</w:t>
      </w:r>
      <w:r w:rsidRPr="00E12D4A">
        <w:rPr>
          <w:rFonts w:ascii="Times New Roman" w:hAnsi="Times New Roman" w:cs="Times New Roman"/>
          <w:sz w:val="24"/>
          <w:szCs w:val="24"/>
        </w:rPr>
        <w:br/>
        <w:t>wśród traw zakwitają.</w:t>
      </w:r>
      <w:r w:rsidRPr="00E12D4A">
        <w:rPr>
          <w:rFonts w:ascii="Times New Roman" w:hAnsi="Times New Roman" w:cs="Times New Roman"/>
          <w:sz w:val="24"/>
          <w:szCs w:val="24"/>
        </w:rPr>
        <w:br/>
        <w:t>Gdyby nie ty, wiosno,</w:t>
      </w:r>
      <w:r w:rsidRPr="00E12D4A">
        <w:rPr>
          <w:rFonts w:ascii="Times New Roman" w:hAnsi="Times New Roman" w:cs="Times New Roman"/>
          <w:sz w:val="24"/>
          <w:szCs w:val="24"/>
        </w:rPr>
        <w:br/>
        <w:t>i te twoje czary,</w:t>
      </w:r>
      <w:r w:rsidRPr="00E12D4A">
        <w:rPr>
          <w:rFonts w:ascii="Times New Roman" w:hAnsi="Times New Roman" w:cs="Times New Roman"/>
          <w:sz w:val="24"/>
          <w:szCs w:val="24"/>
        </w:rPr>
        <w:br/>
        <w:t>to świat byłby pewnie</w:t>
      </w:r>
      <w:r w:rsidRPr="00E12D4A">
        <w:rPr>
          <w:rFonts w:ascii="Times New Roman" w:hAnsi="Times New Roman" w:cs="Times New Roman"/>
          <w:sz w:val="24"/>
          <w:szCs w:val="24"/>
        </w:rPr>
        <w:br/>
        <w:t>i smutny, i szary.</w:t>
      </w:r>
    </w:p>
    <w:p w:rsidR="00DD4BA2" w:rsidRDefault="00DD4BA2" w:rsidP="00DD4BA2">
      <w:pPr>
        <w:rPr>
          <w:rFonts w:ascii="Times New Roman" w:hAnsi="Times New Roman" w:cs="Times New Roman"/>
          <w:b/>
          <w:sz w:val="24"/>
          <w:szCs w:val="24"/>
        </w:rPr>
      </w:pPr>
    </w:p>
    <w:p w:rsidR="00DD4BA2" w:rsidRDefault="00E12D4A" w:rsidP="00DD4BA2">
      <w:pPr>
        <w:rPr>
          <w:rFonts w:ascii="Times New Roman" w:hAnsi="Times New Roman" w:cs="Times New Roman"/>
          <w:b/>
          <w:sz w:val="24"/>
          <w:szCs w:val="24"/>
        </w:rPr>
      </w:pPr>
      <w:r w:rsidRPr="0007578B">
        <w:rPr>
          <w:rFonts w:ascii="Times New Roman" w:hAnsi="Times New Roman" w:cs="Times New Roman"/>
          <w:b/>
          <w:sz w:val="24"/>
          <w:szCs w:val="24"/>
        </w:rPr>
        <w:t>Piosenka „</w:t>
      </w:r>
      <w:r w:rsidR="0007578B" w:rsidRPr="0007578B">
        <w:rPr>
          <w:rFonts w:ascii="Times New Roman" w:hAnsi="Times New Roman" w:cs="Times New Roman"/>
          <w:b/>
          <w:sz w:val="24"/>
          <w:szCs w:val="24"/>
        </w:rPr>
        <w:t xml:space="preserve"> Z wiosną”</w:t>
      </w:r>
      <w:r w:rsidR="00647F44">
        <w:rPr>
          <w:rFonts w:ascii="Times New Roman" w:hAnsi="Times New Roman" w:cs="Times New Roman"/>
          <w:b/>
          <w:sz w:val="24"/>
          <w:szCs w:val="24"/>
        </w:rPr>
        <w:t xml:space="preserve"> sł. Anna Bomba, muz. Miłosz Konarski</w:t>
      </w:r>
    </w:p>
    <w:p w:rsidR="0007578B" w:rsidRDefault="00DD4BA2" w:rsidP="0007578B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>
          <w:rPr>
            <w:rStyle w:val="Hipercze"/>
          </w:rPr>
          <w:t>https://www.youtube.com/watch?time_continue=5&amp;v=MYQbYYVelR0&amp;feature=emb_logo</w:t>
        </w:r>
      </w:hyperlink>
    </w:p>
    <w:p w:rsidR="00647F44" w:rsidRDefault="0007578B" w:rsidP="00075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578B">
        <w:rPr>
          <w:rFonts w:ascii="Times New Roman" w:hAnsi="Times New Roman" w:cs="Times New Roman"/>
          <w:sz w:val="24"/>
          <w:szCs w:val="24"/>
        </w:rPr>
        <w:t>Forsycje otwierają swe pąki,                                                                                                                             już powróciły szare skowronki,                                                                                                              piękne magnolie weselą oczy,                                                                                                                                                                  wiosenny świat jest taki uroczy.Ref:</w:t>
      </w:r>
      <w:r>
        <w:rPr>
          <w:rFonts w:ascii="Times New Roman" w:hAnsi="Times New Roman" w:cs="Times New Roman"/>
          <w:sz w:val="24"/>
          <w:szCs w:val="24"/>
        </w:rPr>
        <w:t xml:space="preserve"> Hej, hej, hej, tra, la, la, tańczmy z wiosną ty i ja,                                                                                </w:t>
      </w:r>
      <w:r w:rsidR="006540B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op, hop, hop, tra, la</w:t>
      </w:r>
      <w:r w:rsidR="006540B4">
        <w:rPr>
          <w:rFonts w:ascii="Times New Roman" w:hAnsi="Times New Roman" w:cs="Times New Roman"/>
          <w:sz w:val="24"/>
          <w:szCs w:val="24"/>
        </w:rPr>
        <w:t>, li,</w:t>
      </w:r>
      <w:r>
        <w:rPr>
          <w:rFonts w:ascii="Times New Roman" w:hAnsi="Times New Roman" w:cs="Times New Roman"/>
          <w:sz w:val="24"/>
          <w:szCs w:val="24"/>
        </w:rPr>
        <w:t xml:space="preserve"> z wiosną zatańcz dziś i ty.                                                                                        Z wiosną fruwają żółte motyle,                                                                                                                  z wiosną cudowne są wszystkie chwile,                                                                                                            z wiosną nawet Pan Księżyc się śmieje,                                                                                                                                                              wiosna przynosi światu nadzieję.                                                                                                                   Ref:Hej, hej, hej, tra, la, la, tańczmy z wiosną ty i ja,                                                                                </w:t>
      </w:r>
      <w:r w:rsidR="006540B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op, hop, hop, tra, la</w:t>
      </w:r>
      <w:r w:rsidR="006540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li, z wiosną zatańcz dziś i ty.Soczysta trawa w ogrodach rośnie,                                                                                                        kołyszą się igiełki na sośnie,                                                                                                                       w całym parku słychać ptasie trele,                                                                                                                                          to naszej wiosny są przyjaciele.Ref: Hej, hej, hej, tra, la, la, tańczmy z wiosną ty i ja,                                                                                </w:t>
      </w:r>
      <w:r w:rsidR="006540B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op, hop, hop, tra, la</w:t>
      </w:r>
      <w:r w:rsidR="006540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li, z wiosną zatańcz dziś i ty.</w:t>
      </w:r>
    </w:p>
    <w:p w:rsidR="00DD4BA2" w:rsidRDefault="00DD4BA2" w:rsidP="00075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6594" w:rsidRDefault="00647F44" w:rsidP="00075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Wiersz: </w:t>
      </w:r>
      <w:r w:rsidR="00766594">
        <w:rPr>
          <w:rFonts w:ascii="Times New Roman" w:hAnsi="Times New Roman" w:cs="Times New Roman"/>
          <w:b/>
          <w:sz w:val="24"/>
          <w:szCs w:val="24"/>
        </w:rPr>
        <w:t>„Cukrowy baranek” Ewa Szelburg - Zarembina</w:t>
      </w:r>
    </w:p>
    <w:p w:rsidR="00766594" w:rsidRDefault="006540B4" w:rsidP="00075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Cukrowy baranek</w:t>
      </w:r>
      <w:r>
        <w:rPr>
          <w:rFonts w:ascii="Times New Roman" w:hAnsi="Times New Roman" w:cs="Times New Roman"/>
          <w:sz w:val="24"/>
          <w:szCs w:val="24"/>
        </w:rPr>
        <w:br/>
        <w:t>m</w:t>
      </w:r>
      <w:r w:rsidR="00766594" w:rsidRPr="00766594">
        <w:rPr>
          <w:rFonts w:ascii="Times New Roman" w:hAnsi="Times New Roman" w:cs="Times New Roman"/>
          <w:sz w:val="24"/>
          <w:szCs w:val="24"/>
        </w:rPr>
        <w:t>a złociste różki.</w:t>
      </w:r>
      <w:r w:rsidR="00766594" w:rsidRPr="00766594">
        <w:rPr>
          <w:rFonts w:ascii="Times New Roman" w:hAnsi="Times New Roman" w:cs="Times New Roman"/>
          <w:sz w:val="24"/>
          <w:szCs w:val="24"/>
        </w:rPr>
        <w:br/>
        <w:t>Pilnuje pisanek</w:t>
      </w:r>
      <w:r w:rsidR="00766594" w:rsidRPr="00766594">
        <w:rPr>
          <w:rFonts w:ascii="Times New Roman" w:hAnsi="Times New Roman" w:cs="Times New Roman"/>
          <w:sz w:val="24"/>
          <w:szCs w:val="24"/>
        </w:rPr>
        <w:br/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6594" w:rsidRPr="00766594">
        <w:rPr>
          <w:rFonts w:ascii="Times New Roman" w:hAnsi="Times New Roman" w:cs="Times New Roman"/>
          <w:sz w:val="24"/>
          <w:szCs w:val="24"/>
        </w:rPr>
        <w:t xml:space="preserve"> łące z rzeżuszki.</w:t>
      </w:r>
      <w:r w:rsidR="00766594" w:rsidRPr="00766594">
        <w:rPr>
          <w:rFonts w:ascii="Times New Roman" w:hAnsi="Times New Roman" w:cs="Times New Roman"/>
          <w:sz w:val="24"/>
          <w:szCs w:val="24"/>
        </w:rPr>
        <w:br/>
        <w:t>A gdy nikt nie patrzy,</w:t>
      </w:r>
      <w:r w:rsidR="00766594" w:rsidRPr="00766594">
        <w:rPr>
          <w:rFonts w:ascii="Times New Roman" w:hAnsi="Times New Roman" w:cs="Times New Roman"/>
          <w:sz w:val="24"/>
          <w:szCs w:val="24"/>
        </w:rPr>
        <w:br/>
        <w:t>cho</w:t>
      </w:r>
      <w:r>
        <w:rPr>
          <w:rFonts w:ascii="Times New Roman" w:hAnsi="Times New Roman" w:cs="Times New Roman"/>
          <w:sz w:val="24"/>
          <w:szCs w:val="24"/>
        </w:rPr>
        <w:t>rągiewką buja</w:t>
      </w:r>
      <w:r>
        <w:rPr>
          <w:rFonts w:ascii="Times New Roman" w:hAnsi="Times New Roman" w:cs="Times New Roman"/>
          <w:sz w:val="24"/>
          <w:szCs w:val="24"/>
        </w:rPr>
        <w:br/>
        <w:t>i cichutko meczy</w:t>
      </w:r>
      <w:r>
        <w:rPr>
          <w:rFonts w:ascii="Times New Roman" w:hAnsi="Times New Roman" w:cs="Times New Roman"/>
          <w:sz w:val="24"/>
          <w:szCs w:val="24"/>
        </w:rPr>
        <w:br/>
        <w:t>ś</w:t>
      </w:r>
      <w:r w:rsidR="00766594" w:rsidRPr="00766594">
        <w:rPr>
          <w:rFonts w:ascii="Times New Roman" w:hAnsi="Times New Roman" w:cs="Times New Roman"/>
          <w:sz w:val="24"/>
          <w:szCs w:val="24"/>
        </w:rPr>
        <w:t>więte „ Alleluja”.</w:t>
      </w:r>
    </w:p>
    <w:p w:rsidR="00766594" w:rsidRPr="00766594" w:rsidRDefault="00766594" w:rsidP="0007578B">
      <w:pPr>
        <w:spacing w:line="360" w:lineRule="auto"/>
      </w:pPr>
      <w:r w:rsidRPr="00766594">
        <w:rPr>
          <w:rFonts w:ascii="Times New Roman" w:hAnsi="Times New Roman" w:cs="Times New Roman"/>
          <w:b/>
          <w:sz w:val="24"/>
          <w:szCs w:val="24"/>
        </w:rPr>
        <w:t>Piosenka: „Wielkanocny poranek”</w:t>
      </w:r>
      <w:bookmarkStart w:id="0" w:name="_GoBack"/>
      <w:bookmarkEnd w:id="0"/>
      <w:r w:rsidR="006540B4">
        <w:rPr>
          <w:rFonts w:ascii="Times New Roman" w:hAnsi="Times New Roman" w:cs="Times New Roman"/>
          <w:b/>
          <w:sz w:val="24"/>
          <w:szCs w:val="24"/>
        </w:rPr>
        <w:t>sł. i muz. Agnieszka Galica, muz. Tadeusz Pabisiak</w:t>
      </w:r>
    </w:p>
    <w:p w:rsidR="00DD4BA2" w:rsidRDefault="006540B4" w:rsidP="00075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wielkanocny poranek</w:t>
      </w:r>
      <w:r>
        <w:rPr>
          <w:rFonts w:ascii="Times New Roman" w:hAnsi="Times New Roman" w:cs="Times New Roman"/>
          <w:sz w:val="24"/>
          <w:szCs w:val="24"/>
        </w:rPr>
        <w:br/>
        <w:t>d</w:t>
      </w:r>
      <w:r w:rsidR="00766594" w:rsidRPr="00766594">
        <w:rPr>
          <w:rFonts w:ascii="Times New Roman" w:hAnsi="Times New Roman" w:cs="Times New Roman"/>
          <w:sz w:val="24"/>
          <w:szCs w:val="24"/>
        </w:rPr>
        <w:t>zwoni dzwonkiem baranek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6594" w:rsidRPr="00766594">
        <w:rPr>
          <w:rFonts w:ascii="Times New Roman" w:hAnsi="Times New Roman" w:cs="Times New Roman"/>
          <w:sz w:val="24"/>
          <w:szCs w:val="24"/>
        </w:rPr>
        <w:br/>
        <w:t>Dzyń, dzyń, dzyń</w:t>
      </w:r>
      <w:r>
        <w:rPr>
          <w:rFonts w:ascii="Times New Roman" w:hAnsi="Times New Roman" w:cs="Times New Roman"/>
          <w:sz w:val="24"/>
          <w:szCs w:val="24"/>
        </w:rPr>
        <w:t>, dzyń, dzyń, dzyń,</w:t>
      </w:r>
      <w:r w:rsidR="00766594" w:rsidRPr="007665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</w:t>
      </w:r>
      <w:r w:rsidR="00766594">
        <w:rPr>
          <w:rFonts w:ascii="Times New Roman" w:hAnsi="Times New Roman" w:cs="Times New Roman"/>
          <w:sz w:val="24"/>
          <w:szCs w:val="24"/>
        </w:rPr>
        <w:t>zwoni dzwonkiem baranek.</w:t>
      </w:r>
      <w:r w:rsidR="00766594">
        <w:rPr>
          <w:rFonts w:ascii="Times New Roman" w:hAnsi="Times New Roman" w:cs="Times New Roman"/>
          <w:sz w:val="24"/>
          <w:szCs w:val="24"/>
        </w:rPr>
        <w:br/>
        <w:t> </w:t>
      </w:r>
      <w:r w:rsidR="00766594" w:rsidRPr="00766594">
        <w:rPr>
          <w:rFonts w:ascii="Times New Roman" w:hAnsi="Times New Roman" w:cs="Times New Roman"/>
          <w:sz w:val="24"/>
          <w:szCs w:val="24"/>
        </w:rPr>
        <w:t>Ref. Wielkanocne kotki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r</w:t>
      </w:r>
      <w:r w:rsidR="00766594" w:rsidRPr="00766594">
        <w:rPr>
          <w:rFonts w:ascii="Times New Roman" w:hAnsi="Times New Roman" w:cs="Times New Roman"/>
          <w:sz w:val="24"/>
          <w:szCs w:val="24"/>
        </w:rPr>
        <w:t>obią miny słodkie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j</w:t>
      </w:r>
      <w:r w:rsidR="00766594" w:rsidRPr="00766594">
        <w:rPr>
          <w:rFonts w:ascii="Times New Roman" w:hAnsi="Times New Roman" w:cs="Times New Roman"/>
          <w:sz w:val="24"/>
          <w:szCs w:val="24"/>
        </w:rPr>
        <w:t>uż wyjrzały z pączka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s</w:t>
      </w:r>
      <w:r w:rsidR="00766594" w:rsidRPr="00766594">
        <w:rPr>
          <w:rFonts w:ascii="Times New Roman" w:hAnsi="Times New Roman" w:cs="Times New Roman"/>
          <w:sz w:val="24"/>
          <w:szCs w:val="24"/>
        </w:rPr>
        <w:t>iedzą na gałązkach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6594" w:rsidRPr="00766594">
        <w:rPr>
          <w:rFonts w:ascii="Times New Roman" w:hAnsi="Times New Roman" w:cs="Times New Roman"/>
          <w:sz w:val="24"/>
          <w:szCs w:val="24"/>
        </w:rPr>
        <w:br/>
        <w:t>Kiedy będzie Wi</w:t>
      </w:r>
      <w:r w:rsidR="00766594">
        <w:rPr>
          <w:rFonts w:ascii="Times New Roman" w:hAnsi="Times New Roman" w:cs="Times New Roman"/>
          <w:sz w:val="24"/>
          <w:szCs w:val="24"/>
        </w:rPr>
        <w:t>elkanoc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wierzbę</w:t>
      </w:r>
      <w:r w:rsidR="00766594">
        <w:rPr>
          <w:rFonts w:ascii="Times New Roman" w:hAnsi="Times New Roman" w:cs="Times New Roman"/>
          <w:sz w:val="24"/>
          <w:szCs w:val="24"/>
        </w:rPr>
        <w:t xml:space="preserve"> pytają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6594">
        <w:rPr>
          <w:rFonts w:ascii="Times New Roman" w:hAnsi="Times New Roman" w:cs="Times New Roman"/>
          <w:sz w:val="24"/>
          <w:szCs w:val="24"/>
        </w:rPr>
        <w:t xml:space="preserve"> (2x)</w:t>
      </w:r>
      <w:r w:rsidR="007665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kurczątka z zającem</w:t>
      </w:r>
      <w:r>
        <w:rPr>
          <w:rFonts w:ascii="Times New Roman" w:hAnsi="Times New Roman" w:cs="Times New Roman"/>
          <w:sz w:val="24"/>
          <w:szCs w:val="24"/>
        </w:rPr>
        <w:br/>
        <w:t>p</w:t>
      </w:r>
      <w:r w:rsidR="00766594" w:rsidRPr="00766594">
        <w:rPr>
          <w:rFonts w:ascii="Times New Roman" w:hAnsi="Times New Roman" w:cs="Times New Roman"/>
          <w:sz w:val="24"/>
          <w:szCs w:val="24"/>
        </w:rPr>
        <w:t>odskakują na łące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6594" w:rsidRPr="00766594">
        <w:rPr>
          <w:rFonts w:ascii="Times New Roman" w:hAnsi="Times New Roman" w:cs="Times New Roman"/>
          <w:sz w:val="24"/>
          <w:szCs w:val="24"/>
        </w:rPr>
        <w:br/>
        <w:t>H</w:t>
      </w:r>
      <w:r w:rsidR="00766594">
        <w:rPr>
          <w:rFonts w:ascii="Times New Roman" w:hAnsi="Times New Roman" w:cs="Times New Roman"/>
          <w:sz w:val="24"/>
          <w:szCs w:val="24"/>
        </w:rPr>
        <w:t>op, hop, hop</w:t>
      </w:r>
      <w:r>
        <w:rPr>
          <w:rFonts w:ascii="Times New Roman" w:hAnsi="Times New Roman" w:cs="Times New Roman"/>
          <w:sz w:val="24"/>
          <w:szCs w:val="24"/>
        </w:rPr>
        <w:t>, hop, hop, hop,</w:t>
      </w:r>
      <w:r>
        <w:rPr>
          <w:rFonts w:ascii="Times New Roman" w:hAnsi="Times New Roman" w:cs="Times New Roman"/>
          <w:sz w:val="24"/>
          <w:szCs w:val="24"/>
        </w:rPr>
        <w:br/>
        <w:t>p</w:t>
      </w:r>
      <w:r w:rsidR="00766594">
        <w:rPr>
          <w:rFonts w:ascii="Times New Roman" w:hAnsi="Times New Roman" w:cs="Times New Roman"/>
          <w:sz w:val="24"/>
          <w:szCs w:val="24"/>
        </w:rPr>
        <w:t>odskakują na łące.</w:t>
      </w:r>
      <w:r w:rsidR="00766594" w:rsidRPr="00766594">
        <w:rPr>
          <w:rFonts w:ascii="Times New Roman" w:hAnsi="Times New Roman" w:cs="Times New Roman"/>
          <w:sz w:val="24"/>
          <w:szCs w:val="24"/>
        </w:rPr>
        <w:br/>
        <w:t>Ref. Wielkanocne kotki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D4BA2" w:rsidRDefault="00DD4BA2" w:rsidP="00DD4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Linki do pracy z dziećmi:</w:t>
      </w:r>
    </w:p>
    <w:p w:rsidR="00DD4BA2" w:rsidRDefault="00DD4BA2" w:rsidP="00DD4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D4BA2" w:rsidRPr="0072360B" w:rsidRDefault="00DD4BA2" w:rsidP="00DD4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8" w:anchor="wp" w:tgtFrame="_blank" w:history="1">
        <w:r w:rsidRPr="0072360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Karty pracy do druku dla przedszkolaków MAC Edukacja</w:t>
        </w:r>
      </w:hyperlink>
      <w:r w:rsidRPr="0072360B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hyperlink r:id="rId9" w:tgtFrame="_blank" w:history="1">
        <w:r w:rsidRPr="0072360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Karty pracy do druku - Wielkanoc</w:t>
        </w:r>
      </w:hyperlink>
    </w:p>
    <w:p w:rsidR="00DD4BA2" w:rsidRPr="0072360B" w:rsidRDefault="00DD4BA2" w:rsidP="00DD4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0" w:tgtFrame="_blank" w:history="1">
        <w:r w:rsidRPr="0072360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Zabawy z muzyką cz.1</w:t>
        </w:r>
      </w:hyperlink>
    </w:p>
    <w:p w:rsidR="00DD4BA2" w:rsidRPr="0072360B" w:rsidRDefault="00DD4BA2" w:rsidP="00DD4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1" w:tgtFrame="_blank" w:history="1">
        <w:r w:rsidRPr="0072360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Zabawy z muzyką cz.2</w:t>
        </w:r>
      </w:hyperlink>
    </w:p>
    <w:p w:rsidR="00DD4BA2" w:rsidRPr="0072360B" w:rsidRDefault="00DD4BA2" w:rsidP="00DD4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2" w:tgtFrame="_blank" w:history="1">
        <w:r w:rsidRPr="0072360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Kolorowanki edukacyjne do druku</w:t>
        </w:r>
      </w:hyperlink>
    </w:p>
    <w:p w:rsidR="00DD4BA2" w:rsidRPr="0072360B" w:rsidRDefault="00DD4BA2" w:rsidP="00DD4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3" w:tgtFrame="_blank" w:history="1">
        <w:r w:rsidRPr="0072360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Karty pracy dla 3,4,5 - latków do druku</w:t>
        </w:r>
      </w:hyperlink>
    </w:p>
    <w:p w:rsidR="00DD4BA2" w:rsidRPr="0072360B" w:rsidRDefault="00DD4BA2" w:rsidP="00DD4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4" w:tgtFrame="_blank" w:history="1">
        <w:r w:rsidRPr="0072360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Kolorowanki dla dzieci</w:t>
        </w:r>
      </w:hyperlink>
    </w:p>
    <w:p w:rsidR="00DD4BA2" w:rsidRDefault="00DD4BA2" w:rsidP="00DD4BA2"/>
    <w:p w:rsidR="00E12D4A" w:rsidRPr="00E12D4A" w:rsidRDefault="00766594" w:rsidP="00DD4B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594">
        <w:rPr>
          <w:rFonts w:ascii="Times New Roman" w:hAnsi="Times New Roman" w:cs="Times New Roman"/>
          <w:sz w:val="24"/>
          <w:szCs w:val="24"/>
        </w:rPr>
        <w:br/>
      </w:r>
    </w:p>
    <w:sectPr w:rsidR="00E12D4A" w:rsidRPr="00E12D4A" w:rsidSect="00DD4BA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0C" w:rsidRDefault="006D600C" w:rsidP="00766594">
      <w:pPr>
        <w:spacing w:after="0" w:line="240" w:lineRule="auto"/>
      </w:pPr>
      <w:r>
        <w:separator/>
      </w:r>
    </w:p>
  </w:endnote>
  <w:endnote w:type="continuationSeparator" w:id="1">
    <w:p w:rsidR="006D600C" w:rsidRDefault="006D600C" w:rsidP="0076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0C" w:rsidRDefault="006D600C" w:rsidP="00766594">
      <w:pPr>
        <w:spacing w:after="0" w:line="240" w:lineRule="auto"/>
      </w:pPr>
      <w:r>
        <w:separator/>
      </w:r>
    </w:p>
  </w:footnote>
  <w:footnote w:type="continuationSeparator" w:id="1">
    <w:p w:rsidR="006D600C" w:rsidRDefault="006D600C" w:rsidP="0076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399E"/>
    <w:multiLevelType w:val="hybridMultilevel"/>
    <w:tmpl w:val="2816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A4ACE"/>
    <w:multiLevelType w:val="hybridMultilevel"/>
    <w:tmpl w:val="1AA4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D4A"/>
    <w:rsid w:val="0007578B"/>
    <w:rsid w:val="001A7A41"/>
    <w:rsid w:val="003F45CA"/>
    <w:rsid w:val="00646967"/>
    <w:rsid w:val="00647F44"/>
    <w:rsid w:val="006540B4"/>
    <w:rsid w:val="006D600C"/>
    <w:rsid w:val="00766594"/>
    <w:rsid w:val="00DD4BA2"/>
    <w:rsid w:val="00E1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7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594"/>
  </w:style>
  <w:style w:type="paragraph" w:styleId="Stopka">
    <w:name w:val="footer"/>
    <w:basedOn w:val="Normalny"/>
    <w:link w:val="StopkaZnak"/>
    <w:uiPriority w:val="99"/>
    <w:unhideWhenUsed/>
    <w:rsid w:val="0076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594"/>
  </w:style>
  <w:style w:type="character" w:styleId="Hipercze">
    <w:name w:val="Hyperlink"/>
    <w:basedOn w:val="Domylnaczcionkaakapitu"/>
    <w:uiPriority w:val="99"/>
    <w:semiHidden/>
    <w:unhideWhenUsed/>
    <w:rsid w:val="00DD4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7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594"/>
  </w:style>
  <w:style w:type="paragraph" w:styleId="Stopka">
    <w:name w:val="footer"/>
    <w:basedOn w:val="Normalny"/>
    <w:link w:val="StopkaZnak"/>
    <w:uiPriority w:val="99"/>
    <w:unhideWhenUsed/>
    <w:rsid w:val="0076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flipbooki" TargetMode="External"/><Relationship Id="rId13" Type="http://schemas.openxmlformats.org/officeDocument/2006/relationships/hyperlink" Target="https://eduzabawy.com/karty_pracy/?fbclid=IwAR0TeoMu5eGt2fBBkhzJirpMymLhWE1OCxGzhF8lm9Bw-fH8wJzIdlcCr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&amp;v=MYQbYYVelR0&amp;feature=emb_logo" TargetMode="External"/><Relationship Id="rId12" Type="http://schemas.openxmlformats.org/officeDocument/2006/relationships/hyperlink" Target="https://miastodzieci.pl/czytelnia/kolorowanki-edukacyjne-nauka-i-zabawa/?fbclid=IwAR2qmo0HLdlnshLZH74Id7RbOt43_ekCftXlYzR9aMNjEJlg_qY5G5FxLnA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_AEFmTzS6k&amp;fbclid=IwAR0tEEs5wlEeXNPc0Q1Ws8utWz-UHSHEksDcq-2RGHkU-Lf5NjtDX4Z4WF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4tZK3mNaOJE&amp;fbclid=IwAR2NjhjRtCt0HW1CRev9Os5Vs5c3yU1GQrfCO7jalMUyVtPD7NQCgd9fV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zabawy.com/materialy-tematyczne-do-druku/kwiecien/wielkanoc/karty-pracyw1/?fbclid=IwAR2Q0fFmVJBhevIffdlJ7qYstz99jVKD4jD1UXO2EFKikVo7nVAc8wFTc4U" TargetMode="External"/><Relationship Id="rId14" Type="http://schemas.openxmlformats.org/officeDocument/2006/relationships/hyperlink" Target="https://eduzabawy.com/karty_pracy/grafomotoryka/?fbclid=IwAR0_3T48JQDzBQZ_55gklgdBd3YzpkoV_m06COaEmOzYS0Svxb9Q6Xd7Ss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ja</cp:lastModifiedBy>
  <cp:revision>2</cp:revision>
  <dcterms:created xsi:type="dcterms:W3CDTF">2020-03-27T10:11:00Z</dcterms:created>
  <dcterms:modified xsi:type="dcterms:W3CDTF">2020-03-27T10:11:00Z</dcterms:modified>
</cp:coreProperties>
</file>